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30" w:rsidRDefault="005E3730" w:rsidP="005E3730">
      <w:pPr>
        <w:jc w:val="center"/>
      </w:pPr>
      <w:r>
        <w:t>Name: ___________________________________________     Period: __________ Number: _________</w:t>
      </w:r>
    </w:p>
    <w:p w:rsidR="00BF090D" w:rsidRDefault="00BF090D" w:rsidP="00AC5ADD">
      <w:pPr>
        <w:pStyle w:val="Heading1"/>
        <w:jc w:val="center"/>
      </w:pPr>
      <w:r>
        <w:t>3.1a Notes – To BOTH Sides</w:t>
      </w:r>
    </w:p>
    <w:p w:rsidR="00BF090D" w:rsidRDefault="00BF090D" w:rsidP="00BF090D">
      <w:pPr>
        <w:jc w:val="center"/>
        <w:rPr>
          <w:rFonts w:ascii="Calibri Light" w:hAnsi="Calibri Light"/>
          <w:sz w:val="36"/>
        </w:rPr>
      </w:pPr>
    </w:p>
    <w:p w:rsidR="00BF090D" w:rsidRDefault="00BF090D" w:rsidP="00BF090D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With the following equation:</w:t>
      </w:r>
    </w:p>
    <w:p w:rsidR="00BF090D" w:rsidRPr="00BF090D" w:rsidRDefault="00BF090D" w:rsidP="00BF090D">
      <w:pPr>
        <w:jc w:val="center"/>
        <w:rPr>
          <w:rFonts w:ascii="Calibri Light" w:eastAsiaTheme="minorEastAsia" w:hAnsi="Calibri Light"/>
          <w:sz w:val="32"/>
          <w:szCs w:val="26"/>
        </w:rPr>
      </w:pPr>
      <m:oMathPara>
        <m:oMath>
          <m:r>
            <w:rPr>
              <w:rFonts w:ascii="Cambria Math" w:hAnsi="Cambria Math"/>
              <w:sz w:val="32"/>
              <w:szCs w:val="26"/>
            </w:rPr>
            <m:t>4+8=12</m:t>
          </m:r>
        </m:oMath>
      </m:oMathPara>
    </w:p>
    <w:p w:rsidR="00BF090D" w:rsidRPr="00BF090D" w:rsidRDefault="004102D7" w:rsidP="00BF090D">
      <w:pPr>
        <w:jc w:val="center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What could we</w:t>
      </w:r>
      <w:r w:rsidR="00BF090D">
        <w:rPr>
          <w:rFonts w:ascii="Calibri Light" w:eastAsiaTheme="minorEastAsia" w:hAnsi="Calibri Light"/>
          <w:sz w:val="26"/>
          <w:szCs w:val="26"/>
        </w:rPr>
        <w:t xml:space="preserve"> </w:t>
      </w:r>
      <w:r w:rsidR="00BF090D" w:rsidRPr="00BF090D">
        <w:rPr>
          <w:rFonts w:ascii="Calibri Light" w:eastAsiaTheme="minorEastAsia" w:hAnsi="Calibri Light"/>
          <w:b/>
          <w:sz w:val="26"/>
          <w:szCs w:val="26"/>
        </w:rPr>
        <w:t>do to both sides</w:t>
      </w:r>
      <w:r w:rsidR="00BF090D">
        <w:rPr>
          <w:rFonts w:ascii="Calibri Light" w:eastAsiaTheme="minorEastAsia" w:hAnsi="Calibri Light"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290"/>
      </w:tblGrid>
      <w:tr w:rsidR="00BF090D" w:rsidTr="00AC5ADD">
        <w:trPr>
          <w:trHeight w:val="458"/>
        </w:trPr>
        <w:tc>
          <w:tcPr>
            <w:tcW w:w="3528" w:type="dxa"/>
          </w:tcPr>
          <w:p w:rsidR="00BF090D" w:rsidRDefault="004102D7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We could do…</w:t>
            </w:r>
          </w:p>
          <w:p w:rsidR="00BF090D" w:rsidRDefault="00BF090D" w:rsidP="00BF090D">
            <w:pPr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BF090D" w:rsidRDefault="00BF090D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What it looks like</w:t>
            </w:r>
          </w:p>
        </w:tc>
      </w:tr>
      <w:tr w:rsidR="003B71CB" w:rsidTr="00AC5ADD">
        <w:trPr>
          <w:trHeight w:val="1953"/>
        </w:trPr>
        <w:tc>
          <w:tcPr>
            <w:tcW w:w="3528" w:type="dxa"/>
          </w:tcPr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</w:tr>
      <w:tr w:rsidR="003B71CB" w:rsidTr="00AC5ADD">
        <w:trPr>
          <w:trHeight w:val="1953"/>
        </w:trPr>
        <w:tc>
          <w:tcPr>
            <w:tcW w:w="3528" w:type="dxa"/>
          </w:tcPr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</w:tr>
      <w:tr w:rsidR="003B71CB" w:rsidTr="00AC5ADD">
        <w:trPr>
          <w:trHeight w:val="1953"/>
        </w:trPr>
        <w:tc>
          <w:tcPr>
            <w:tcW w:w="3528" w:type="dxa"/>
          </w:tcPr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</w:tr>
      <w:tr w:rsidR="00BF090D" w:rsidTr="00AC5ADD">
        <w:tc>
          <w:tcPr>
            <w:tcW w:w="3528" w:type="dxa"/>
          </w:tcPr>
          <w:p w:rsidR="00BF090D" w:rsidRDefault="00BF090D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BF090D" w:rsidRDefault="00BF090D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BF090D" w:rsidRDefault="00BF090D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3B71CB" w:rsidRDefault="003B71CB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3B71CB" w:rsidRDefault="003B71CB" w:rsidP="003B71CB">
            <w:pPr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BF090D" w:rsidRDefault="00BF090D" w:rsidP="00BF090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</w:tr>
    </w:tbl>
    <w:p w:rsidR="00BF090D" w:rsidRDefault="00BF090D" w:rsidP="00BF090D">
      <w:pPr>
        <w:jc w:val="center"/>
        <w:rPr>
          <w:rFonts w:ascii="Calibri Light" w:hAnsi="Calibri Light"/>
          <w:sz w:val="32"/>
          <w:szCs w:val="26"/>
        </w:rPr>
      </w:pPr>
    </w:p>
    <w:p w:rsidR="00BF090D" w:rsidRDefault="00BF090D" w:rsidP="00BF090D">
      <w:pPr>
        <w:jc w:val="center"/>
        <w:rPr>
          <w:rFonts w:ascii="Calibri Light" w:hAnsi="Calibri Light"/>
          <w:sz w:val="32"/>
          <w:szCs w:val="26"/>
        </w:rPr>
      </w:pPr>
    </w:p>
    <w:p w:rsidR="003B71CB" w:rsidRDefault="003B71CB" w:rsidP="00BF090D">
      <w:pPr>
        <w:jc w:val="center"/>
        <w:rPr>
          <w:rFonts w:ascii="Calibri Light" w:hAnsi="Calibri Light"/>
          <w:sz w:val="32"/>
          <w:szCs w:val="26"/>
        </w:rPr>
      </w:pPr>
    </w:p>
    <w:p w:rsidR="00BF090D" w:rsidRDefault="00BF090D" w:rsidP="00BF090D">
      <w:pPr>
        <w:jc w:val="center"/>
        <w:rPr>
          <w:rFonts w:ascii="Calibri Light" w:hAnsi="Calibri Light"/>
          <w:sz w:val="32"/>
          <w:szCs w:val="26"/>
        </w:rPr>
      </w:pPr>
      <w:r>
        <w:rPr>
          <w:rFonts w:ascii="Calibri Light" w:hAnsi="Calibri Light"/>
          <w:sz w:val="32"/>
          <w:szCs w:val="26"/>
        </w:rPr>
        <w:lastRenderedPageBreak/>
        <w:t>NOW – with the following equation</w:t>
      </w:r>
    </w:p>
    <w:p w:rsidR="00BF090D" w:rsidRPr="00BF090D" w:rsidRDefault="00BF090D" w:rsidP="00BF090D">
      <w:pPr>
        <w:jc w:val="center"/>
        <w:rPr>
          <w:rFonts w:ascii="Calibri Light" w:eastAsiaTheme="minorEastAsia" w:hAnsi="Calibri Light"/>
          <w:sz w:val="32"/>
          <w:szCs w:val="26"/>
        </w:rPr>
      </w:pPr>
      <m:oMathPara>
        <m:oMath>
          <m:r>
            <w:rPr>
              <w:rFonts w:ascii="Cambria Math" w:hAnsi="Cambria Math"/>
              <w:sz w:val="32"/>
              <w:szCs w:val="26"/>
            </w:rPr>
            <m:t>x=5</m:t>
          </m:r>
        </m:oMath>
      </m:oMathPara>
    </w:p>
    <w:p w:rsidR="00BF090D" w:rsidRPr="00BF090D" w:rsidRDefault="00BF090D" w:rsidP="00BF090D">
      <w:pPr>
        <w:jc w:val="center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What </w:t>
      </w:r>
      <w:r w:rsidR="004102D7">
        <w:rPr>
          <w:rFonts w:ascii="Calibri Light" w:eastAsiaTheme="minorEastAsia" w:hAnsi="Calibri Light"/>
          <w:sz w:val="26"/>
          <w:szCs w:val="26"/>
        </w:rPr>
        <w:t>could we</w:t>
      </w:r>
      <w:r>
        <w:rPr>
          <w:rFonts w:ascii="Calibri Light" w:eastAsiaTheme="minorEastAsia" w:hAnsi="Calibri Light"/>
          <w:sz w:val="26"/>
          <w:szCs w:val="26"/>
        </w:rPr>
        <w:t xml:space="preserve"> do to both sides?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290"/>
      </w:tblGrid>
      <w:tr w:rsidR="00BF090D" w:rsidTr="00AC5ADD">
        <w:tc>
          <w:tcPr>
            <w:tcW w:w="3528" w:type="dxa"/>
          </w:tcPr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</w:tr>
      <w:tr w:rsidR="00BF090D" w:rsidTr="00AC5ADD">
        <w:tc>
          <w:tcPr>
            <w:tcW w:w="3528" w:type="dxa"/>
          </w:tcPr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</w:tr>
      <w:tr w:rsidR="00BF090D" w:rsidTr="00AC5ADD">
        <w:tc>
          <w:tcPr>
            <w:tcW w:w="3528" w:type="dxa"/>
          </w:tcPr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</w:tr>
      <w:tr w:rsidR="00BF090D" w:rsidTr="00AC5ADD">
        <w:tc>
          <w:tcPr>
            <w:tcW w:w="3528" w:type="dxa"/>
          </w:tcPr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BF090D" w:rsidRDefault="00BF090D" w:rsidP="00F5419D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</w:tr>
    </w:tbl>
    <w:p w:rsidR="00BF090D" w:rsidRDefault="00BF090D" w:rsidP="00BF090D">
      <w:pPr>
        <w:jc w:val="center"/>
        <w:rPr>
          <w:rFonts w:ascii="Calibri Light" w:hAnsi="Calibri Light"/>
          <w:sz w:val="32"/>
          <w:szCs w:val="26"/>
        </w:rPr>
      </w:pPr>
    </w:p>
    <w:p w:rsidR="009B39A7" w:rsidRPr="000B2878" w:rsidRDefault="000B2878" w:rsidP="000B2878">
      <w:pPr>
        <w:spacing w:line="240" w:lineRule="auto"/>
        <w:rPr>
          <w:rFonts w:ascii="Calibri Light" w:hAnsi="Calibri Light"/>
          <w:sz w:val="32"/>
          <w:szCs w:val="26"/>
        </w:rPr>
      </w:pPr>
      <w:r>
        <w:rPr>
          <w:rFonts w:ascii="Calibri Light" w:hAnsi="Calibri Light"/>
          <w:sz w:val="32"/>
          <w:szCs w:val="26"/>
        </w:rPr>
        <w:t xml:space="preserve">Ex #1: Solve the equation                                            for the variable </w:t>
      </w:r>
      <w:r>
        <w:rPr>
          <w:rFonts w:ascii="Calibri Light" w:hAnsi="Calibri Light"/>
          <w:i/>
          <w:sz w:val="32"/>
          <w:szCs w:val="26"/>
        </w:rPr>
        <w:t>n</w:t>
      </w:r>
      <w:r>
        <w:rPr>
          <w:rFonts w:ascii="Calibri Light" w:hAnsi="Calibri Light"/>
          <w:sz w:val="32"/>
          <w:szCs w:val="26"/>
        </w:rPr>
        <w:t>.</w:t>
      </w:r>
    </w:p>
    <w:p w:rsidR="000B2878" w:rsidRPr="009B174C" w:rsidRDefault="000B2878" w:rsidP="000B2878">
      <w:pPr>
        <w:spacing w:line="240" w:lineRule="auto"/>
        <w:rPr>
          <w:rFonts w:ascii="Calibri Light" w:hAnsi="Calibri Light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290"/>
      </w:tblGrid>
      <w:tr w:rsidR="000B2878" w:rsidTr="00A92CB0">
        <w:trPr>
          <w:trHeight w:val="458"/>
        </w:trPr>
        <w:tc>
          <w:tcPr>
            <w:tcW w:w="3528" w:type="dxa"/>
          </w:tcPr>
          <w:p w:rsidR="000B2878" w:rsidRDefault="000B2878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What you do</w:t>
            </w:r>
            <w:r>
              <w:rPr>
                <w:rFonts w:ascii="Calibri Light" w:hAnsi="Calibri Light"/>
                <w:sz w:val="32"/>
                <w:szCs w:val="26"/>
              </w:rPr>
              <w:t>…</w:t>
            </w:r>
          </w:p>
          <w:p w:rsidR="000B2878" w:rsidRDefault="000B2878" w:rsidP="00A92CB0">
            <w:pPr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0B2878" w:rsidRDefault="000B2878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What it looks like</w:t>
            </w:r>
          </w:p>
        </w:tc>
      </w:tr>
      <w:tr w:rsidR="000B2878" w:rsidTr="00925C00">
        <w:trPr>
          <w:trHeight w:val="1493"/>
        </w:trPr>
        <w:tc>
          <w:tcPr>
            <w:tcW w:w="3528" w:type="dxa"/>
          </w:tcPr>
          <w:p w:rsidR="000B2878" w:rsidRDefault="000B2878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0B2878" w:rsidRDefault="000B2878" w:rsidP="00925C00">
            <w:pPr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0B2878" w:rsidRDefault="000B2878" w:rsidP="00925C00">
            <w:pPr>
              <w:rPr>
                <w:rFonts w:ascii="Calibri Light" w:hAnsi="Calibri Light"/>
                <w:sz w:val="32"/>
                <w:szCs w:val="26"/>
              </w:rPr>
            </w:pPr>
          </w:p>
        </w:tc>
      </w:tr>
      <w:tr w:rsidR="000B2878" w:rsidTr="00925C00">
        <w:trPr>
          <w:trHeight w:val="1430"/>
        </w:trPr>
        <w:tc>
          <w:tcPr>
            <w:tcW w:w="3528" w:type="dxa"/>
          </w:tcPr>
          <w:p w:rsidR="000B2878" w:rsidRDefault="000B2878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0B2878" w:rsidRDefault="000B2878" w:rsidP="00925C00">
            <w:pPr>
              <w:rPr>
                <w:rFonts w:ascii="Calibri Light" w:hAnsi="Calibri Light"/>
                <w:sz w:val="32"/>
                <w:szCs w:val="26"/>
              </w:rPr>
            </w:pPr>
          </w:p>
          <w:p w:rsidR="000B2878" w:rsidRDefault="000B2878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0B2878" w:rsidRDefault="000B2878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0B2878" w:rsidRDefault="000B2878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</w:tr>
      <w:tr w:rsidR="000B2878" w:rsidTr="00925C00">
        <w:trPr>
          <w:trHeight w:val="1385"/>
        </w:trPr>
        <w:tc>
          <w:tcPr>
            <w:tcW w:w="3528" w:type="dxa"/>
          </w:tcPr>
          <w:p w:rsidR="000B2878" w:rsidRDefault="000B2878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0B2878" w:rsidRDefault="000B2878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0B2878" w:rsidRDefault="000B2878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0B2878" w:rsidRDefault="000B2878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</w:tr>
    </w:tbl>
    <w:p w:rsidR="000B2878" w:rsidRDefault="000B2878" w:rsidP="009B39A7">
      <w:pPr>
        <w:pStyle w:val="ListParagraph"/>
        <w:rPr>
          <w:rFonts w:ascii="Calibri Light" w:hAnsi="Calibri Light"/>
          <w:sz w:val="32"/>
          <w:szCs w:val="26"/>
        </w:rPr>
      </w:pPr>
    </w:p>
    <w:p w:rsidR="009B174C" w:rsidRPr="000B2878" w:rsidRDefault="009B174C" w:rsidP="009B174C">
      <w:pPr>
        <w:spacing w:line="240" w:lineRule="auto"/>
        <w:rPr>
          <w:rFonts w:ascii="Calibri Light" w:hAnsi="Calibri Light"/>
          <w:sz w:val="32"/>
          <w:szCs w:val="26"/>
        </w:rPr>
      </w:pPr>
      <w:r>
        <w:rPr>
          <w:rFonts w:ascii="Calibri Light" w:hAnsi="Calibri Light"/>
          <w:sz w:val="32"/>
          <w:szCs w:val="26"/>
        </w:rPr>
        <w:lastRenderedPageBreak/>
        <w:t>Ex #</w:t>
      </w:r>
      <w:r>
        <w:rPr>
          <w:rFonts w:ascii="Calibri Light" w:hAnsi="Calibri Light"/>
          <w:sz w:val="32"/>
          <w:szCs w:val="26"/>
        </w:rPr>
        <w:t>2</w:t>
      </w:r>
      <w:r>
        <w:rPr>
          <w:rFonts w:ascii="Calibri Light" w:hAnsi="Calibri Light"/>
          <w:sz w:val="32"/>
          <w:szCs w:val="26"/>
        </w:rPr>
        <w:t xml:space="preserve">: Solve the equation                                            for the variable </w:t>
      </w:r>
      <w:r>
        <w:rPr>
          <w:rFonts w:ascii="Calibri Light" w:hAnsi="Calibri Light"/>
          <w:i/>
          <w:sz w:val="32"/>
          <w:szCs w:val="26"/>
        </w:rPr>
        <w:t>p</w:t>
      </w:r>
      <w:r>
        <w:rPr>
          <w:rFonts w:ascii="Calibri Light" w:hAnsi="Calibri Light"/>
          <w:sz w:val="32"/>
          <w:szCs w:val="26"/>
        </w:rPr>
        <w:t>.</w:t>
      </w:r>
    </w:p>
    <w:p w:rsidR="009B174C" w:rsidRPr="009B174C" w:rsidRDefault="009B174C" w:rsidP="009B174C">
      <w:pPr>
        <w:spacing w:line="240" w:lineRule="auto"/>
        <w:rPr>
          <w:rFonts w:ascii="Calibri Light" w:hAnsi="Calibri Light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290"/>
      </w:tblGrid>
      <w:tr w:rsidR="009B174C" w:rsidTr="00A92CB0">
        <w:trPr>
          <w:trHeight w:val="458"/>
        </w:trPr>
        <w:tc>
          <w:tcPr>
            <w:tcW w:w="3528" w:type="dxa"/>
          </w:tcPr>
          <w:p w:rsidR="009B174C" w:rsidRDefault="009B174C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What you do…</w:t>
            </w:r>
          </w:p>
          <w:p w:rsidR="009B174C" w:rsidRDefault="009B174C" w:rsidP="00A92CB0">
            <w:pPr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9B174C" w:rsidRDefault="009B174C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What it looks like</w:t>
            </w:r>
          </w:p>
        </w:tc>
      </w:tr>
      <w:tr w:rsidR="009B174C" w:rsidTr="00A92CB0">
        <w:trPr>
          <w:trHeight w:val="1493"/>
        </w:trPr>
        <w:tc>
          <w:tcPr>
            <w:tcW w:w="3528" w:type="dxa"/>
          </w:tcPr>
          <w:p w:rsidR="009B174C" w:rsidRDefault="009B174C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9B174C" w:rsidRDefault="009B174C" w:rsidP="00A92CB0">
            <w:pPr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9B174C" w:rsidRDefault="009B174C" w:rsidP="00A92CB0">
            <w:pPr>
              <w:rPr>
                <w:rFonts w:ascii="Calibri Light" w:hAnsi="Calibri Light"/>
                <w:sz w:val="32"/>
                <w:szCs w:val="26"/>
              </w:rPr>
            </w:pPr>
          </w:p>
        </w:tc>
      </w:tr>
      <w:tr w:rsidR="009B174C" w:rsidTr="00A92CB0">
        <w:trPr>
          <w:trHeight w:val="1430"/>
        </w:trPr>
        <w:tc>
          <w:tcPr>
            <w:tcW w:w="3528" w:type="dxa"/>
          </w:tcPr>
          <w:p w:rsidR="009B174C" w:rsidRDefault="009B174C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9B174C" w:rsidRDefault="009B174C" w:rsidP="00A92CB0">
            <w:pPr>
              <w:rPr>
                <w:rFonts w:ascii="Calibri Light" w:hAnsi="Calibri Light"/>
                <w:sz w:val="32"/>
                <w:szCs w:val="26"/>
              </w:rPr>
            </w:pPr>
          </w:p>
          <w:p w:rsidR="009B174C" w:rsidRDefault="009B174C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9B174C" w:rsidRDefault="009B174C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9B174C" w:rsidRDefault="009B174C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</w:tr>
      <w:tr w:rsidR="009B174C" w:rsidTr="00A92CB0">
        <w:trPr>
          <w:trHeight w:val="1385"/>
        </w:trPr>
        <w:tc>
          <w:tcPr>
            <w:tcW w:w="3528" w:type="dxa"/>
          </w:tcPr>
          <w:p w:rsidR="009B174C" w:rsidRDefault="009B174C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9B174C" w:rsidRDefault="009B174C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9B174C" w:rsidRDefault="009B174C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7290" w:type="dxa"/>
          </w:tcPr>
          <w:p w:rsidR="009B174C" w:rsidRDefault="009B174C" w:rsidP="00A92CB0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</w:tr>
    </w:tbl>
    <w:p w:rsidR="009B174C" w:rsidRDefault="009B174C" w:rsidP="009B174C">
      <w:pPr>
        <w:pStyle w:val="ListParagraph"/>
        <w:rPr>
          <w:rFonts w:ascii="Calibri Light" w:hAnsi="Calibri Light"/>
          <w:sz w:val="32"/>
          <w:szCs w:val="26"/>
        </w:rPr>
      </w:pPr>
    </w:p>
    <w:p w:rsidR="000B2878" w:rsidRDefault="000B2878" w:rsidP="000B2878">
      <w:pPr>
        <w:jc w:val="center"/>
        <w:rPr>
          <w:rFonts w:ascii="Calibri Light" w:hAnsi="Calibri Light"/>
          <w:sz w:val="32"/>
          <w:szCs w:val="26"/>
        </w:rPr>
      </w:pPr>
      <w:r>
        <w:rPr>
          <w:rFonts w:ascii="Calibri Light" w:hAnsi="Calibri Light"/>
          <w:sz w:val="32"/>
          <w:szCs w:val="26"/>
        </w:rPr>
        <w:t>Here’s what we can sum up:</w:t>
      </w:r>
    </w:p>
    <w:p w:rsidR="000B2878" w:rsidRDefault="000B2878" w:rsidP="000B2878">
      <w:pPr>
        <w:pStyle w:val="ListParagraph"/>
        <w:numPr>
          <w:ilvl w:val="0"/>
          <w:numId w:val="1"/>
        </w:numPr>
        <w:spacing w:line="600" w:lineRule="auto"/>
        <w:rPr>
          <w:rFonts w:ascii="Calibri Light" w:hAnsi="Calibri Light"/>
          <w:sz w:val="32"/>
          <w:szCs w:val="26"/>
        </w:rPr>
      </w:pPr>
      <w:r>
        <w:rPr>
          <w:rFonts w:ascii="Calibri Light" w:hAnsi="Calibri Light"/>
          <w:sz w:val="32"/>
          <w:szCs w:val="26"/>
        </w:rPr>
        <w:t>______________________________________________________________________________________________________________________________</w:t>
      </w:r>
    </w:p>
    <w:p w:rsidR="000B2878" w:rsidRPr="009B39A7" w:rsidRDefault="000B2878" w:rsidP="000B2878">
      <w:pPr>
        <w:pStyle w:val="ListParagraph"/>
        <w:numPr>
          <w:ilvl w:val="0"/>
          <w:numId w:val="1"/>
        </w:numPr>
        <w:spacing w:line="600" w:lineRule="auto"/>
        <w:rPr>
          <w:rFonts w:ascii="Calibri Light" w:hAnsi="Calibri Light"/>
          <w:sz w:val="32"/>
          <w:szCs w:val="26"/>
        </w:rPr>
      </w:pPr>
      <w:r>
        <w:rPr>
          <w:rFonts w:ascii="Calibri Light" w:hAnsi="Calibri Light"/>
          <w:sz w:val="32"/>
          <w:szCs w:val="26"/>
        </w:rPr>
        <w:t>______________________________________________________________________________________________________________________________</w:t>
      </w:r>
    </w:p>
    <w:p w:rsidR="000B2878" w:rsidRDefault="000B2878" w:rsidP="000B2878">
      <w:pPr>
        <w:pStyle w:val="ListParagraph"/>
        <w:numPr>
          <w:ilvl w:val="0"/>
          <w:numId w:val="1"/>
        </w:numPr>
        <w:spacing w:line="600" w:lineRule="auto"/>
        <w:rPr>
          <w:rFonts w:ascii="Calibri Light" w:hAnsi="Calibri Light"/>
          <w:sz w:val="32"/>
          <w:szCs w:val="26"/>
        </w:rPr>
      </w:pPr>
      <w:r>
        <w:rPr>
          <w:rFonts w:ascii="Calibri Light" w:hAnsi="Calibri Light"/>
          <w:sz w:val="32"/>
          <w:szCs w:val="26"/>
        </w:rPr>
        <w:t>______________________________________________________________________________________________________________________________</w:t>
      </w:r>
    </w:p>
    <w:p w:rsidR="000B2878" w:rsidRPr="009B39A7" w:rsidRDefault="000B2878" w:rsidP="009B39A7">
      <w:pPr>
        <w:pStyle w:val="ListParagraph"/>
        <w:rPr>
          <w:rFonts w:ascii="Calibri Light" w:hAnsi="Calibri Light"/>
          <w:sz w:val="32"/>
          <w:szCs w:val="26"/>
        </w:rPr>
      </w:pPr>
      <w:bookmarkStart w:id="0" w:name="_GoBack"/>
      <w:bookmarkEnd w:id="0"/>
    </w:p>
    <w:sectPr w:rsidR="000B2878" w:rsidRPr="009B39A7" w:rsidSect="00BF0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4695"/>
    <w:multiLevelType w:val="hybridMultilevel"/>
    <w:tmpl w:val="10F03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0D"/>
    <w:rsid w:val="000B2878"/>
    <w:rsid w:val="003B71CB"/>
    <w:rsid w:val="004102D7"/>
    <w:rsid w:val="00506A4E"/>
    <w:rsid w:val="005E3730"/>
    <w:rsid w:val="00925C00"/>
    <w:rsid w:val="009B174C"/>
    <w:rsid w:val="009B39A7"/>
    <w:rsid w:val="00AC5ADD"/>
    <w:rsid w:val="00B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9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B3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9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B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8</cp:revision>
  <cp:lastPrinted>2016-10-10T15:35:00Z</cp:lastPrinted>
  <dcterms:created xsi:type="dcterms:W3CDTF">2015-10-26T15:55:00Z</dcterms:created>
  <dcterms:modified xsi:type="dcterms:W3CDTF">2016-10-10T15:49:00Z</dcterms:modified>
</cp:coreProperties>
</file>