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2F" w:rsidRDefault="008546D5" w:rsidP="008546D5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   Period:_________  Number:_________</w:t>
      </w:r>
    </w:p>
    <w:p w:rsidR="008546D5" w:rsidRDefault="005C7E7D" w:rsidP="008546D5">
      <w:pPr>
        <w:jc w:val="center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9.1 Classwork – How does</w:t>
      </w:r>
      <w:r w:rsidR="008546D5">
        <w:rPr>
          <w:rFonts w:ascii="Calibri Light" w:hAnsi="Calibri Light"/>
          <w:b/>
          <w:sz w:val="36"/>
        </w:rPr>
        <w:t xml:space="preserve"> it change?</w:t>
      </w:r>
    </w:p>
    <w:p w:rsidR="00E73CE6" w:rsidRPr="00E73CE6" w:rsidRDefault="00E73CE6" w:rsidP="008546D5">
      <w:pPr>
        <w:rPr>
          <w:rFonts w:ascii="Calibri Light" w:hAnsi="Calibri Light"/>
          <w:b/>
          <w:sz w:val="6"/>
          <w:szCs w:val="26"/>
          <w:u w:val="single"/>
        </w:rPr>
      </w:pPr>
    </w:p>
    <w:p w:rsidR="008546D5" w:rsidRDefault="00E73CE6" w:rsidP="008546D5">
      <w:pPr>
        <w:rPr>
          <w:rFonts w:ascii="Calibri Light" w:hAnsi="Calibri Light"/>
          <w:b/>
          <w:sz w:val="26"/>
          <w:szCs w:val="26"/>
          <w:u w:val="single"/>
        </w:rPr>
      </w:pPr>
      <w:r>
        <w:rPr>
          <w:rFonts w:ascii="Calibri Light" w:hAnsi="Calibri Light"/>
          <w:b/>
          <w:sz w:val="26"/>
          <w:szCs w:val="26"/>
          <w:u w:val="single"/>
        </w:rPr>
        <w:t>T</w:t>
      </w:r>
      <w:r w:rsidR="00546793" w:rsidRPr="00546793">
        <w:rPr>
          <w:rFonts w:ascii="Calibri Light" w:hAnsi="Calibri Light"/>
          <w:b/>
          <w:sz w:val="26"/>
          <w:szCs w:val="26"/>
          <w:u w:val="single"/>
        </w:rPr>
        <w:t>ranslations</w:t>
      </w:r>
    </w:p>
    <w:p w:rsidR="00A07403" w:rsidRPr="00A07403" w:rsidRDefault="00A07403" w:rsidP="008546D5">
      <w:pPr>
        <w:rPr>
          <w:rFonts w:ascii="Calibri Light" w:hAnsi="Calibri Light"/>
          <w:sz w:val="26"/>
          <w:szCs w:val="26"/>
        </w:rPr>
      </w:pPr>
      <w:r w:rsidRPr="00A07403">
        <w:rPr>
          <w:rFonts w:ascii="Calibri Light" w:hAnsi="Calibri Light"/>
          <w:sz w:val="26"/>
          <w:szCs w:val="26"/>
        </w:rPr>
        <w:t>For each translation rule, provide an example and describe the movement.</w:t>
      </w:r>
    </w:p>
    <w:p w:rsidR="00FF0906" w:rsidRPr="00FF0906" w:rsidRDefault="00A07403" w:rsidP="008546D5">
      <w:p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(x,y)→(x+</m:t>
        </m:r>
      </m:oMath>
      <w:r w:rsidR="00FF0906">
        <w:rPr>
          <w:rFonts w:ascii="Calibri Light" w:eastAsiaTheme="minorEastAsia" w:hAnsi="Calibri Light"/>
          <w:sz w:val="26"/>
          <w:szCs w:val="26"/>
        </w:rPr>
        <w:t>____</w:t>
      </w:r>
      <m:oMath>
        <m:r>
          <w:rPr>
            <w:rFonts w:ascii="Cambria Math" w:eastAsiaTheme="minorEastAsia" w:hAnsi="Cambria Math"/>
            <w:sz w:val="26"/>
            <w:szCs w:val="26"/>
          </w:rPr>
          <m:t>, y)</m:t>
        </m:r>
      </m:oMath>
      <w:r w:rsidR="002038F1">
        <w:rPr>
          <w:rFonts w:ascii="Calibri Light" w:eastAsiaTheme="minorEastAsia" w:hAnsi="Calibri Light"/>
          <w:sz w:val="26"/>
          <w:szCs w:val="26"/>
        </w:rPr>
        <w:t xml:space="preserve">  </w:t>
      </w:r>
      <w:r w:rsidR="00CF67C0">
        <w:rPr>
          <w:rFonts w:ascii="Calibri Light" w:eastAsiaTheme="minorEastAsia" w:hAnsi="Calibri Light"/>
          <w:sz w:val="26"/>
          <w:szCs w:val="26"/>
        </w:rPr>
        <w:t xml:space="preserve"> </w:t>
      </w:r>
      <w:r w:rsidR="00FF0906">
        <w:rPr>
          <w:rFonts w:ascii="Calibri Light" w:eastAsiaTheme="minorEastAsia" w:hAnsi="Calibri Light"/>
          <w:sz w:val="26"/>
          <w:szCs w:val="26"/>
        </w:rPr>
        <w:t>Movement: _____________________________________________________</w:t>
      </w:r>
    </w:p>
    <w:p w:rsidR="00546793" w:rsidRPr="00A07403" w:rsidRDefault="00546793" w:rsidP="008546D5">
      <w:pPr>
        <w:rPr>
          <w:rFonts w:ascii="Cambria Math" w:hAnsi="Cambria Math"/>
          <w:sz w:val="26"/>
          <w:szCs w:val="26"/>
          <w:oMath/>
        </w:rPr>
      </w:pPr>
      <m:oMath>
        <m:r>
          <w:rPr>
            <w:rFonts w:ascii="Cambria Math" w:hAnsi="Cambria Math"/>
            <w:sz w:val="26"/>
            <w:szCs w:val="26"/>
          </w:rPr>
          <m:t>(x,y)→(x-</m:t>
        </m:r>
      </m:oMath>
      <w:r w:rsidR="00FF0906">
        <w:rPr>
          <w:rFonts w:ascii="Calibri Light" w:eastAsiaTheme="minorEastAsia" w:hAnsi="Calibri Light"/>
          <w:sz w:val="26"/>
          <w:szCs w:val="26"/>
        </w:rPr>
        <w:t>____</w:t>
      </w:r>
      <m:oMath>
        <m:r>
          <w:rPr>
            <w:rFonts w:ascii="Cambria Math" w:eastAsiaTheme="minorEastAsia" w:hAnsi="Cambria Math"/>
            <w:sz w:val="26"/>
            <w:szCs w:val="26"/>
          </w:rPr>
          <m:t>, y)</m:t>
        </m:r>
      </m:oMath>
      <w:r w:rsidR="00FF0906">
        <w:rPr>
          <w:rFonts w:ascii="Calibri Light" w:eastAsiaTheme="minorEastAsia" w:hAnsi="Calibri Light"/>
          <w:sz w:val="26"/>
          <w:szCs w:val="26"/>
        </w:rPr>
        <w:t xml:space="preserve">   </w:t>
      </w:r>
      <w:r w:rsidR="00A07403">
        <w:rPr>
          <w:rFonts w:ascii="Calibri Light" w:eastAsiaTheme="minorEastAsia" w:hAnsi="Calibri Light"/>
          <w:sz w:val="26"/>
          <w:szCs w:val="26"/>
        </w:rPr>
        <w:t>Movement: ____</w:t>
      </w:r>
      <w:r w:rsidR="00FF0906">
        <w:rPr>
          <w:rFonts w:ascii="Calibri Light" w:eastAsiaTheme="minorEastAsia" w:hAnsi="Calibri Light"/>
          <w:sz w:val="26"/>
          <w:szCs w:val="26"/>
        </w:rPr>
        <w:t>______________________________</w:t>
      </w:r>
      <w:r w:rsidR="00A07403">
        <w:rPr>
          <w:rFonts w:ascii="Calibri Light" w:eastAsiaTheme="minorEastAsia" w:hAnsi="Calibri Light"/>
          <w:sz w:val="26"/>
          <w:szCs w:val="26"/>
        </w:rPr>
        <w:t>____________________</w:t>
      </w:r>
    </w:p>
    <w:p w:rsidR="00546793" w:rsidRPr="00A07403" w:rsidRDefault="00546793" w:rsidP="008546D5">
      <w:pPr>
        <w:rPr>
          <w:rFonts w:ascii="Cambria Math" w:hAnsi="Cambria Math"/>
          <w:sz w:val="26"/>
          <w:szCs w:val="26"/>
          <w:oMath/>
        </w:rPr>
      </w:pPr>
      <m:oMath>
        <m:r>
          <w:rPr>
            <w:rFonts w:ascii="Cambria Math" w:hAnsi="Cambria Math"/>
            <w:sz w:val="26"/>
            <w:szCs w:val="26"/>
          </w:rPr>
          <m:t>(x,y)→(x, y+</m:t>
        </m:r>
      </m:oMath>
      <w:r w:rsidR="00FF0906">
        <w:rPr>
          <w:rFonts w:ascii="Calibri Light" w:eastAsiaTheme="minorEastAsia" w:hAnsi="Calibri Light"/>
          <w:sz w:val="26"/>
          <w:szCs w:val="26"/>
        </w:rPr>
        <w:t>____</w:t>
      </w:r>
      <m:oMath>
        <m:r>
          <w:rPr>
            <w:rFonts w:ascii="Cambria Math" w:eastAsiaTheme="minorEastAsia" w:hAnsi="Cambria Math"/>
            <w:sz w:val="26"/>
            <w:szCs w:val="26"/>
          </w:rPr>
          <m:t>)</m:t>
        </m:r>
      </m:oMath>
      <w:r w:rsidR="00FF0906">
        <w:rPr>
          <w:rFonts w:ascii="Calibri Light" w:eastAsiaTheme="minorEastAsia" w:hAnsi="Calibri Light"/>
          <w:sz w:val="26"/>
          <w:szCs w:val="26"/>
        </w:rPr>
        <w:t xml:space="preserve">   </w:t>
      </w:r>
      <w:r w:rsidR="00A07403">
        <w:rPr>
          <w:rFonts w:ascii="Calibri Light" w:eastAsiaTheme="minorEastAsia" w:hAnsi="Calibri Light"/>
          <w:sz w:val="26"/>
          <w:szCs w:val="26"/>
        </w:rPr>
        <w:t>Movement: ____________________________________________</w:t>
      </w:r>
      <w:r w:rsidR="00FF0906">
        <w:rPr>
          <w:rFonts w:ascii="Calibri Light" w:eastAsiaTheme="minorEastAsia" w:hAnsi="Calibri Light"/>
          <w:sz w:val="26"/>
          <w:szCs w:val="26"/>
        </w:rPr>
        <w:t>____</w:t>
      </w:r>
      <w:r w:rsidR="00A07403">
        <w:rPr>
          <w:rFonts w:ascii="Calibri Light" w:eastAsiaTheme="minorEastAsia" w:hAnsi="Calibri Light"/>
          <w:sz w:val="26"/>
          <w:szCs w:val="26"/>
        </w:rPr>
        <w:t>______</w:t>
      </w:r>
    </w:p>
    <w:p w:rsidR="00A07403" w:rsidRPr="00546793" w:rsidRDefault="00546793" w:rsidP="00A07403">
      <w:pPr>
        <w:rPr>
          <w:rFonts w:ascii="Cambria Math" w:hAnsi="Cambria Math"/>
          <w:sz w:val="26"/>
          <w:szCs w:val="26"/>
          <w:oMath/>
        </w:rPr>
      </w:pPr>
      <m:oMath>
        <m:r>
          <w:rPr>
            <w:rFonts w:ascii="Cambria Math" w:hAnsi="Cambria Math"/>
            <w:sz w:val="26"/>
            <w:szCs w:val="26"/>
          </w:rPr>
          <m:t>(x,y)→(x, y-</m:t>
        </m:r>
      </m:oMath>
      <w:r w:rsidR="00FF0906">
        <w:rPr>
          <w:rFonts w:ascii="Calibri Light" w:eastAsiaTheme="minorEastAsia" w:hAnsi="Calibri Light"/>
          <w:sz w:val="26"/>
          <w:szCs w:val="26"/>
        </w:rPr>
        <w:t>____</w:t>
      </w:r>
      <m:oMath>
        <m:r>
          <w:rPr>
            <w:rFonts w:ascii="Cambria Math" w:eastAsiaTheme="minorEastAsia" w:hAnsi="Cambria Math"/>
            <w:sz w:val="26"/>
            <w:szCs w:val="26"/>
          </w:rPr>
          <m:t>)</m:t>
        </m:r>
      </m:oMath>
      <w:r w:rsidR="00FF0906">
        <w:rPr>
          <w:rFonts w:ascii="Calibri Light" w:eastAsiaTheme="minorEastAsia" w:hAnsi="Calibri Light"/>
          <w:sz w:val="26"/>
          <w:szCs w:val="26"/>
        </w:rPr>
        <w:t xml:space="preserve">   Movement: ______________________________________________________</w:t>
      </w:r>
    </w:p>
    <w:p w:rsidR="0080096F" w:rsidRDefault="00364465" w:rsidP="0080096F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In translation</w:t>
      </w:r>
      <w:r w:rsidR="00EF3928">
        <w:rPr>
          <w:rFonts w:ascii="Calibri Light" w:eastAsiaTheme="minorEastAsia" w:hAnsi="Calibri Light"/>
          <w:sz w:val="26"/>
          <w:szCs w:val="26"/>
        </w:rPr>
        <w:t>s</w:t>
      </w:r>
      <w:r w:rsidR="00893059">
        <w:rPr>
          <w:rFonts w:ascii="Calibri Light" w:eastAsiaTheme="minorEastAsia" w:hAnsi="Calibri Light"/>
          <w:sz w:val="26"/>
          <w:szCs w:val="26"/>
        </w:rPr>
        <w:t>,</w:t>
      </w:r>
      <w:r>
        <w:rPr>
          <w:rFonts w:ascii="Calibri Light" w:eastAsiaTheme="minorEastAsia" w:hAnsi="Calibri Light"/>
          <w:sz w:val="26"/>
          <w:szCs w:val="26"/>
        </w:rPr>
        <w:t xml:space="preserve"> </w:t>
      </w:r>
      <w:r w:rsidR="0080096F">
        <w:rPr>
          <w:rFonts w:ascii="Calibri Light" w:eastAsiaTheme="minorEastAsia" w:hAnsi="Calibri Light"/>
          <w:sz w:val="26"/>
          <w:szCs w:val="26"/>
        </w:rPr>
        <w:t>what properties are preserved (stay the same)? Circle one for each.</w:t>
      </w:r>
    </w:p>
    <w:p w:rsidR="00364465" w:rsidRPr="0080096F" w:rsidRDefault="00364465" w:rsidP="0080096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6"/>
          <w:szCs w:val="26"/>
          <w:oMath/>
        </w:rPr>
      </w:pPr>
      <w:r w:rsidRPr="0080096F">
        <w:rPr>
          <w:rFonts w:ascii="Calibri Light" w:eastAsiaTheme="minorEastAsia" w:hAnsi="Calibri Light"/>
          <w:sz w:val="26"/>
          <w:szCs w:val="26"/>
        </w:rPr>
        <w:t>Shape?   YES   or    NO</w:t>
      </w:r>
    </w:p>
    <w:p w:rsidR="00364465" w:rsidRPr="00364465" w:rsidRDefault="00364465" w:rsidP="0080096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>Size?   YES   or    NO</w:t>
      </w:r>
    </w:p>
    <w:p w:rsidR="00364465" w:rsidRPr="00FB0D60" w:rsidRDefault="00364465" w:rsidP="0080096F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>Orientation (Order of points)?   YES   or    NO</w:t>
      </w:r>
    </w:p>
    <w:p w:rsidR="00FB0D60" w:rsidRDefault="00FB0D60" w:rsidP="00FB0D60">
      <w:pPr>
        <w:spacing w:line="360" w:lineRule="auto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Any other observations?</w:t>
      </w:r>
    </w:p>
    <w:p w:rsidR="00FB0D60" w:rsidRPr="00FB0D60" w:rsidRDefault="00FB0D60" w:rsidP="00FB0D60">
      <w:pPr>
        <w:spacing w:line="360" w:lineRule="auto"/>
        <w:rPr>
          <w:rFonts w:ascii="Cambria Math" w:hAnsi="Cambria Math"/>
          <w:sz w:val="26"/>
          <w:szCs w:val="26"/>
          <w:oMath/>
        </w:rPr>
      </w:pPr>
    </w:p>
    <w:p w:rsidR="00EF3928" w:rsidRDefault="00EF3928" w:rsidP="00BF776C">
      <w:pPr>
        <w:spacing w:line="360" w:lineRule="auto"/>
        <w:rPr>
          <w:rFonts w:ascii="Calibri Light" w:eastAsiaTheme="minorEastAsia" w:hAnsi="Calibri Light"/>
          <w:sz w:val="26"/>
          <w:szCs w:val="26"/>
        </w:rPr>
      </w:pPr>
    </w:p>
    <w:p w:rsidR="00BF776C" w:rsidRDefault="00BF776C" w:rsidP="00BF776C">
      <w:pPr>
        <w:rPr>
          <w:rFonts w:ascii="Calibri Light" w:hAnsi="Calibri Light"/>
          <w:b/>
          <w:sz w:val="26"/>
          <w:szCs w:val="26"/>
          <w:u w:val="single"/>
        </w:rPr>
      </w:pPr>
      <w:r>
        <w:rPr>
          <w:rFonts w:ascii="Calibri Light" w:hAnsi="Calibri Light"/>
          <w:b/>
          <w:sz w:val="26"/>
          <w:szCs w:val="26"/>
          <w:u w:val="single"/>
        </w:rPr>
        <w:t>Reflec</w:t>
      </w:r>
      <w:r w:rsidRPr="00546793">
        <w:rPr>
          <w:rFonts w:ascii="Calibri Light" w:hAnsi="Calibri Light"/>
          <w:b/>
          <w:sz w:val="26"/>
          <w:szCs w:val="26"/>
          <w:u w:val="single"/>
        </w:rPr>
        <w:t>tions</w:t>
      </w:r>
    </w:p>
    <w:p w:rsidR="00BF776C" w:rsidRPr="00A07403" w:rsidRDefault="00BF776C" w:rsidP="00BF776C">
      <w:pPr>
        <w:rPr>
          <w:rFonts w:ascii="Calibri Light" w:hAnsi="Calibri Light"/>
          <w:sz w:val="26"/>
          <w:szCs w:val="26"/>
        </w:rPr>
      </w:pPr>
      <w:r w:rsidRPr="00A07403">
        <w:rPr>
          <w:rFonts w:ascii="Calibri Light" w:hAnsi="Calibri Light"/>
          <w:sz w:val="26"/>
          <w:szCs w:val="26"/>
        </w:rPr>
        <w:t xml:space="preserve">For each </w:t>
      </w:r>
      <w:r w:rsidR="009F6E8D">
        <w:rPr>
          <w:rFonts w:ascii="Calibri Light" w:hAnsi="Calibri Light"/>
          <w:sz w:val="26"/>
          <w:szCs w:val="26"/>
        </w:rPr>
        <w:t>reflection across</w:t>
      </w:r>
      <w:r>
        <w:rPr>
          <w:rFonts w:ascii="Calibri Light" w:hAnsi="Calibri Light"/>
          <w:sz w:val="26"/>
          <w:szCs w:val="26"/>
        </w:rPr>
        <w:t xml:space="preserve"> differe</w:t>
      </w:r>
      <w:r w:rsidR="009F6E8D">
        <w:rPr>
          <w:rFonts w:ascii="Calibri Light" w:hAnsi="Calibri Light"/>
          <w:sz w:val="26"/>
          <w:szCs w:val="26"/>
        </w:rPr>
        <w:t>nt lines, give the general rule for the coordinate points.</w:t>
      </w:r>
    </w:p>
    <w:p w:rsidR="00BF776C" w:rsidRPr="00BF776C" w:rsidRDefault="00BF776C" w:rsidP="00BF776C">
      <w:pPr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 xml:space="preserve">Reflection across the y-axis: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</w:p>
    <w:p w:rsidR="00BF776C" w:rsidRDefault="00BF776C" w:rsidP="00BF776C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Reflection across the x-axis: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</w:p>
    <w:p w:rsidR="00BF776C" w:rsidRDefault="00BF776C" w:rsidP="00BF776C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Reflection across the line y=x: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</w:p>
    <w:p w:rsidR="00E11C1A" w:rsidRPr="00E11C1A" w:rsidRDefault="00E11C1A" w:rsidP="00BF776C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Reflection across the line y=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</m:oMath>
      <w:r>
        <w:rPr>
          <w:rFonts w:ascii="Calibri Light" w:eastAsiaTheme="minorEastAsia" w:hAnsi="Calibri Light"/>
          <w:sz w:val="26"/>
          <w:szCs w:val="26"/>
        </w:rPr>
        <w:t xml:space="preserve">x:  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x,y</m:t>
            </m:r>
          </m:e>
        </m:d>
        <m:r>
          <w:rPr>
            <w:rFonts w:ascii="Cambria Math" w:hAnsi="Cambria Math"/>
            <w:sz w:val="26"/>
            <w:szCs w:val="26"/>
          </w:rPr>
          <m:t>→</m:t>
        </m:r>
      </m:oMath>
    </w:p>
    <w:p w:rsidR="00E11C1A" w:rsidRPr="00E11C1A" w:rsidRDefault="00E11C1A" w:rsidP="00BF776C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What do you notice about reflecting over lines like x=2 or y=-3?</w:t>
      </w:r>
    </w:p>
    <w:p w:rsidR="00FE02B5" w:rsidRDefault="00FE02B5" w:rsidP="00BF776C">
      <w:pPr>
        <w:rPr>
          <w:rFonts w:ascii="Calibri Light" w:eastAsiaTheme="minorEastAsia" w:hAnsi="Calibri Light"/>
          <w:sz w:val="26"/>
          <w:szCs w:val="26"/>
        </w:rPr>
      </w:pPr>
    </w:p>
    <w:p w:rsidR="00E11C1A" w:rsidRPr="00BF776C" w:rsidRDefault="00E11C1A" w:rsidP="00BF776C">
      <w:pPr>
        <w:rPr>
          <w:rFonts w:ascii="Cambria Math" w:hAnsi="Cambria Math"/>
          <w:sz w:val="26"/>
          <w:szCs w:val="26"/>
          <w:oMath/>
        </w:rPr>
      </w:pPr>
    </w:p>
    <w:p w:rsidR="00BF776C" w:rsidRDefault="009F6E8D" w:rsidP="00BF776C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lastRenderedPageBreak/>
        <w:t>In reflec</w:t>
      </w:r>
      <w:r w:rsidR="00BF776C">
        <w:rPr>
          <w:rFonts w:ascii="Calibri Light" w:eastAsiaTheme="minorEastAsia" w:hAnsi="Calibri Light"/>
          <w:sz w:val="26"/>
          <w:szCs w:val="26"/>
        </w:rPr>
        <w:t>tion</w:t>
      </w:r>
      <w:r w:rsidR="00893059">
        <w:rPr>
          <w:rFonts w:ascii="Calibri Light" w:eastAsiaTheme="minorEastAsia" w:hAnsi="Calibri Light"/>
          <w:sz w:val="26"/>
          <w:szCs w:val="26"/>
        </w:rPr>
        <w:t>s,</w:t>
      </w:r>
      <w:r w:rsidR="00BF776C">
        <w:rPr>
          <w:rFonts w:ascii="Calibri Light" w:eastAsiaTheme="minorEastAsia" w:hAnsi="Calibri Light"/>
          <w:sz w:val="26"/>
          <w:szCs w:val="26"/>
        </w:rPr>
        <w:t xml:space="preserve"> </w:t>
      </w:r>
      <w:r w:rsidR="0080096F">
        <w:rPr>
          <w:rFonts w:ascii="Calibri Light" w:eastAsiaTheme="minorEastAsia" w:hAnsi="Calibri Light"/>
          <w:sz w:val="26"/>
          <w:szCs w:val="26"/>
        </w:rPr>
        <w:t>what properties are preserved? Circle one for each.</w:t>
      </w:r>
    </w:p>
    <w:p w:rsidR="00BF776C" w:rsidRPr="00364465" w:rsidRDefault="00BF776C" w:rsidP="00BF776C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>Shape?   YES   or    NO</w:t>
      </w:r>
    </w:p>
    <w:p w:rsidR="00BF776C" w:rsidRPr="00364465" w:rsidRDefault="00BF776C" w:rsidP="00BF776C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>Size?   YES   or    NO</w:t>
      </w:r>
    </w:p>
    <w:p w:rsidR="00BF776C" w:rsidRPr="00364465" w:rsidRDefault="0080096F" w:rsidP="00BF776C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>Orientation</w:t>
      </w:r>
      <w:r w:rsidR="00BF776C">
        <w:rPr>
          <w:rFonts w:ascii="Calibri Light" w:eastAsiaTheme="minorEastAsia" w:hAnsi="Calibri Light"/>
          <w:sz w:val="26"/>
          <w:szCs w:val="26"/>
        </w:rPr>
        <w:t>?   YES   or    NO</w:t>
      </w:r>
    </w:p>
    <w:p w:rsidR="00FB0D60" w:rsidRPr="00FB0D60" w:rsidRDefault="00FB0D60" w:rsidP="00FB0D60">
      <w:pPr>
        <w:spacing w:line="360" w:lineRule="auto"/>
        <w:rPr>
          <w:rFonts w:ascii="Calibri Light" w:eastAsiaTheme="minorEastAsia" w:hAnsi="Calibri Light"/>
          <w:sz w:val="26"/>
          <w:szCs w:val="26"/>
        </w:rPr>
      </w:pPr>
      <w:r w:rsidRPr="00FB0D60">
        <w:rPr>
          <w:rFonts w:ascii="Calibri Light" w:eastAsiaTheme="minorEastAsia" w:hAnsi="Calibri Light"/>
          <w:sz w:val="26"/>
          <w:szCs w:val="26"/>
        </w:rPr>
        <w:t>Any other observations?</w:t>
      </w:r>
    </w:p>
    <w:p w:rsidR="00BF776C" w:rsidRDefault="00BF776C" w:rsidP="00BF776C">
      <w:pPr>
        <w:spacing w:line="360" w:lineRule="auto"/>
        <w:rPr>
          <w:rFonts w:ascii="Calibri Light" w:eastAsiaTheme="minorEastAsia" w:hAnsi="Calibri Light"/>
          <w:sz w:val="26"/>
          <w:szCs w:val="26"/>
        </w:rPr>
      </w:pPr>
    </w:p>
    <w:p w:rsidR="008546D5" w:rsidRDefault="008546D5" w:rsidP="008546D5">
      <w:pPr>
        <w:rPr>
          <w:rFonts w:ascii="Calibri Light" w:hAnsi="Calibri Light"/>
          <w:sz w:val="26"/>
          <w:szCs w:val="26"/>
        </w:rPr>
      </w:pPr>
    </w:p>
    <w:p w:rsidR="00D238D6" w:rsidRDefault="00D238D6" w:rsidP="00D238D6">
      <w:pPr>
        <w:rPr>
          <w:rFonts w:ascii="Calibri Light" w:hAnsi="Calibri Light"/>
          <w:b/>
          <w:sz w:val="26"/>
          <w:szCs w:val="26"/>
          <w:u w:val="single"/>
        </w:rPr>
      </w:pPr>
      <w:r>
        <w:rPr>
          <w:rFonts w:ascii="Calibri Light" w:hAnsi="Calibri Light"/>
          <w:b/>
          <w:sz w:val="26"/>
          <w:szCs w:val="26"/>
          <w:u w:val="single"/>
        </w:rPr>
        <w:t>Rota</w:t>
      </w:r>
      <w:r w:rsidRPr="00546793">
        <w:rPr>
          <w:rFonts w:ascii="Calibri Light" w:hAnsi="Calibri Light"/>
          <w:b/>
          <w:sz w:val="26"/>
          <w:szCs w:val="26"/>
          <w:u w:val="single"/>
        </w:rPr>
        <w:t>tions</w:t>
      </w:r>
    </w:p>
    <w:p w:rsidR="00D238D6" w:rsidRPr="00A07403" w:rsidRDefault="00D238D6" w:rsidP="00D238D6">
      <w:pPr>
        <w:rPr>
          <w:rFonts w:ascii="Calibri Light" w:hAnsi="Calibri Light"/>
          <w:sz w:val="26"/>
          <w:szCs w:val="26"/>
        </w:rPr>
      </w:pPr>
      <w:r w:rsidRPr="00A07403">
        <w:rPr>
          <w:rFonts w:ascii="Calibri Light" w:hAnsi="Calibri Light"/>
          <w:sz w:val="26"/>
          <w:szCs w:val="26"/>
        </w:rPr>
        <w:t xml:space="preserve">For each </w:t>
      </w:r>
      <w:r>
        <w:rPr>
          <w:rFonts w:ascii="Calibri Light" w:hAnsi="Calibri Light"/>
          <w:sz w:val="26"/>
          <w:szCs w:val="26"/>
        </w:rPr>
        <w:t>rotation, give the general rule for the coordinate points.</w:t>
      </w:r>
    </w:p>
    <w:p w:rsidR="00D238D6" w:rsidRPr="00BF776C" w:rsidRDefault="00D238D6" w:rsidP="00D238D6">
      <w:pPr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 xml:space="preserve">Rotation about the origin 90° CW: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</w:p>
    <w:p w:rsidR="00D238D6" w:rsidRDefault="00D238D6" w:rsidP="00D238D6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Rotation about the origin 180° CW: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</w:p>
    <w:p w:rsidR="00D238D6" w:rsidRPr="00BF776C" w:rsidRDefault="00D238D6" w:rsidP="00D238D6">
      <w:pPr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 xml:space="preserve">Rotation about the origin 270° CW: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</w:p>
    <w:p w:rsidR="00D238D6" w:rsidRDefault="00D238D6" w:rsidP="00D238D6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Rotation about the origin 360° CW: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</w:p>
    <w:p w:rsidR="00D238D6" w:rsidRPr="00BF776C" w:rsidRDefault="00D238D6" w:rsidP="00D238D6">
      <w:pPr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 xml:space="preserve">Rotation about the origin 90° CCW: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</w:p>
    <w:p w:rsidR="00D238D6" w:rsidRDefault="00D238D6" w:rsidP="00D238D6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Rotation about the origin 180° CCW: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</w:p>
    <w:p w:rsidR="00D238D6" w:rsidRPr="00BF776C" w:rsidRDefault="00D238D6" w:rsidP="00D238D6">
      <w:pPr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 xml:space="preserve">Rotation about the origin 270° CCW: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</w:p>
    <w:p w:rsidR="00D238D6" w:rsidRDefault="00D238D6" w:rsidP="00D238D6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Rotation about the origin 360° CCW:   </w:t>
      </w:r>
      <m:oMath>
        <m:r>
          <w:rPr>
            <w:rFonts w:ascii="Cambria Math" w:hAnsi="Cambria Math"/>
            <w:sz w:val="26"/>
            <w:szCs w:val="26"/>
          </w:rPr>
          <m:t xml:space="preserve"> (x,y)→</m:t>
        </m:r>
      </m:oMath>
      <w:bookmarkStart w:id="0" w:name="_GoBack"/>
      <w:bookmarkEnd w:id="0"/>
    </w:p>
    <w:p w:rsidR="00D238D6" w:rsidRDefault="00D238D6" w:rsidP="00D238D6">
      <w:pPr>
        <w:rPr>
          <w:rFonts w:ascii="Calibri Light" w:eastAsiaTheme="minorEastAsia" w:hAnsi="Calibri Light"/>
          <w:sz w:val="26"/>
          <w:szCs w:val="26"/>
        </w:rPr>
      </w:pPr>
    </w:p>
    <w:p w:rsidR="00D238D6" w:rsidRDefault="00893059" w:rsidP="00D238D6">
      <w:p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In rotations,</w:t>
      </w:r>
      <w:r w:rsidR="00D238D6">
        <w:rPr>
          <w:rFonts w:ascii="Calibri Light" w:eastAsiaTheme="minorEastAsia" w:hAnsi="Calibri Light"/>
          <w:sz w:val="26"/>
          <w:szCs w:val="26"/>
        </w:rPr>
        <w:t xml:space="preserve"> wh</w:t>
      </w:r>
      <w:r w:rsidR="0080096F">
        <w:rPr>
          <w:rFonts w:ascii="Calibri Light" w:eastAsiaTheme="minorEastAsia" w:hAnsi="Calibri Light"/>
          <w:sz w:val="26"/>
          <w:szCs w:val="26"/>
        </w:rPr>
        <w:t>at properties are preserved</w:t>
      </w:r>
      <w:r w:rsidR="00D238D6">
        <w:rPr>
          <w:rFonts w:ascii="Calibri Light" w:eastAsiaTheme="minorEastAsia" w:hAnsi="Calibri Light"/>
          <w:sz w:val="26"/>
          <w:szCs w:val="26"/>
        </w:rPr>
        <w:t>? Circle one for each.</w:t>
      </w:r>
    </w:p>
    <w:p w:rsidR="00D238D6" w:rsidRPr="00364465" w:rsidRDefault="00D238D6" w:rsidP="00D238D6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>Shape?   YES   or    NO</w:t>
      </w:r>
    </w:p>
    <w:p w:rsidR="00D238D6" w:rsidRPr="00364465" w:rsidRDefault="00D238D6" w:rsidP="00D238D6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>Size?   YES   or    NO</w:t>
      </w:r>
    </w:p>
    <w:p w:rsidR="00D238D6" w:rsidRPr="00364465" w:rsidRDefault="0080096F" w:rsidP="00D238D6">
      <w:pPr>
        <w:pStyle w:val="ListParagraph"/>
        <w:numPr>
          <w:ilvl w:val="0"/>
          <w:numId w:val="2"/>
        </w:numPr>
        <w:spacing w:line="360" w:lineRule="auto"/>
        <w:rPr>
          <w:rFonts w:ascii="Cambria Math" w:hAnsi="Cambria Math"/>
          <w:sz w:val="26"/>
          <w:szCs w:val="26"/>
          <w:oMath/>
        </w:rPr>
      </w:pPr>
      <w:r>
        <w:rPr>
          <w:rFonts w:ascii="Calibri Light" w:eastAsiaTheme="minorEastAsia" w:hAnsi="Calibri Light"/>
          <w:sz w:val="26"/>
          <w:szCs w:val="26"/>
        </w:rPr>
        <w:t>Orientation</w:t>
      </w:r>
      <w:r w:rsidR="00D238D6">
        <w:rPr>
          <w:rFonts w:ascii="Calibri Light" w:eastAsiaTheme="minorEastAsia" w:hAnsi="Calibri Light"/>
          <w:sz w:val="26"/>
          <w:szCs w:val="26"/>
        </w:rPr>
        <w:t>?   YES   or    NO</w:t>
      </w:r>
    </w:p>
    <w:p w:rsidR="00D238D6" w:rsidRPr="00FB0D60" w:rsidRDefault="00D238D6" w:rsidP="00D238D6">
      <w:pPr>
        <w:spacing w:line="360" w:lineRule="auto"/>
        <w:rPr>
          <w:rFonts w:ascii="Calibri Light" w:eastAsiaTheme="minorEastAsia" w:hAnsi="Calibri Light"/>
          <w:sz w:val="26"/>
          <w:szCs w:val="26"/>
        </w:rPr>
      </w:pPr>
      <w:r w:rsidRPr="00FB0D60">
        <w:rPr>
          <w:rFonts w:ascii="Calibri Light" w:eastAsiaTheme="minorEastAsia" w:hAnsi="Calibri Light"/>
          <w:sz w:val="26"/>
          <w:szCs w:val="26"/>
        </w:rPr>
        <w:t>Any other observations?</w:t>
      </w:r>
    </w:p>
    <w:p w:rsidR="00D238D6" w:rsidRDefault="00D238D6" w:rsidP="008546D5">
      <w:pPr>
        <w:rPr>
          <w:rFonts w:ascii="Calibri Light" w:hAnsi="Calibri Light"/>
          <w:sz w:val="26"/>
          <w:szCs w:val="26"/>
        </w:rPr>
      </w:pPr>
    </w:p>
    <w:sectPr w:rsidR="00D238D6" w:rsidSect="00854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0C0D"/>
    <w:multiLevelType w:val="hybridMultilevel"/>
    <w:tmpl w:val="EFA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50A2A"/>
    <w:multiLevelType w:val="hybridMultilevel"/>
    <w:tmpl w:val="ED2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5"/>
    <w:rsid w:val="002038F1"/>
    <w:rsid w:val="00291948"/>
    <w:rsid w:val="00364465"/>
    <w:rsid w:val="0054362F"/>
    <w:rsid w:val="00546793"/>
    <w:rsid w:val="005C7E7D"/>
    <w:rsid w:val="006229F7"/>
    <w:rsid w:val="0073331F"/>
    <w:rsid w:val="0080096F"/>
    <w:rsid w:val="008546D5"/>
    <w:rsid w:val="00893059"/>
    <w:rsid w:val="009F6E8D"/>
    <w:rsid w:val="00A07403"/>
    <w:rsid w:val="00A9285B"/>
    <w:rsid w:val="00AA2933"/>
    <w:rsid w:val="00BF776C"/>
    <w:rsid w:val="00CD0A0C"/>
    <w:rsid w:val="00CF67C0"/>
    <w:rsid w:val="00D238D6"/>
    <w:rsid w:val="00DD00D2"/>
    <w:rsid w:val="00E11C1A"/>
    <w:rsid w:val="00E73CE6"/>
    <w:rsid w:val="00EF3928"/>
    <w:rsid w:val="00FB0D60"/>
    <w:rsid w:val="00FE02B5"/>
    <w:rsid w:val="00F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09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F0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22</cp:revision>
  <cp:lastPrinted>2017-02-14T16:13:00Z</cp:lastPrinted>
  <dcterms:created xsi:type="dcterms:W3CDTF">2017-02-13T20:58:00Z</dcterms:created>
  <dcterms:modified xsi:type="dcterms:W3CDTF">2017-02-14T16:27:00Z</dcterms:modified>
</cp:coreProperties>
</file>