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0" w:rsidRPr="00070B20" w:rsidRDefault="00070B20" w:rsidP="00070B2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28 Days Later" w:eastAsia="Times New Roman" w:hAnsi="28 Days Later" w:cs="Times New Roman"/>
          <w:color w:val="000000"/>
          <w:sz w:val="40"/>
          <w:szCs w:val="40"/>
        </w:rPr>
        <w:t>Rigby</w:t>
      </w:r>
      <w:r w:rsidRPr="00070B20">
        <w:rPr>
          <w:rFonts w:ascii="Calibri" w:eastAsia="Times New Roman" w:hAnsi="Calibri" w:cs="Times New Roman"/>
          <w:color w:val="000000"/>
          <w:sz w:val="40"/>
          <w:szCs w:val="40"/>
        </w:rPr>
        <w:t>’</w:t>
      </w:r>
      <w:r w:rsidRPr="00070B20">
        <w:rPr>
          <w:rFonts w:ascii="28 Days Later" w:eastAsia="Times New Roman" w:hAnsi="28 Days Later" w:cs="Times New Roman"/>
          <w:color w:val="000000"/>
          <w:sz w:val="40"/>
          <w:szCs w:val="40"/>
        </w:rPr>
        <w:t>s</w:t>
      </w:r>
      <w:r w:rsidR="004D76AA">
        <w:rPr>
          <w:rFonts w:ascii="28 Days Later" w:eastAsia="Times New Roman" w:hAnsi="28 Days Later" w:cs="Times New Roman"/>
          <w:color w:val="000000"/>
          <w:sz w:val="40"/>
          <w:szCs w:val="40"/>
        </w:rPr>
        <w:t xml:space="preserve"> </w:t>
      </w:r>
      <w:r w:rsidR="005957B6">
        <w:rPr>
          <w:rFonts w:ascii="28 Days Later" w:eastAsia="Times New Roman" w:hAnsi="28 Days Later" w:cs="Times New Roman"/>
          <w:color w:val="000000"/>
          <w:sz w:val="40"/>
          <w:szCs w:val="40"/>
        </w:rPr>
        <w:t xml:space="preserve"> Procedures</w:t>
      </w:r>
      <w:proofErr w:type="gramEnd"/>
      <w:r w:rsidRPr="00070B20">
        <w:rPr>
          <w:rFonts w:ascii="28 Days Later" w:eastAsia="Times New Roman" w:hAnsi="28 Days Later" w:cs="Times New Roman"/>
          <w:color w:val="000000"/>
          <w:sz w:val="40"/>
          <w:szCs w:val="40"/>
        </w:rPr>
        <w:t xml:space="preserve">            </w:t>
      </w:r>
      <w:r>
        <w:rPr>
          <w:rFonts w:ascii="28 Days Later" w:eastAsia="Times New Roman" w:hAnsi="28 Days Later" w:cs="Times New Roman"/>
          <w:color w:val="000000"/>
          <w:sz w:val="40"/>
          <w:szCs w:val="40"/>
        </w:rPr>
        <w:tab/>
      </w:r>
      <w:r>
        <w:rPr>
          <w:rFonts w:ascii="28 Days Later" w:eastAsia="Times New Roman" w:hAnsi="28 Days Later" w:cs="Times New Roman"/>
          <w:color w:val="000000"/>
          <w:sz w:val="40"/>
          <w:szCs w:val="40"/>
        </w:rPr>
        <w:tab/>
      </w:r>
      <w:r w:rsidRPr="00070B20">
        <w:rPr>
          <w:rFonts w:ascii="28 Days Later" w:eastAsia="Times New Roman" w:hAnsi="28 Days Later" w:cs="Times New Roman"/>
          <w:color w:val="000000"/>
          <w:sz w:val="24"/>
          <w:szCs w:val="24"/>
        </w:rPr>
        <w:t>Name:______________________________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5538"/>
      </w:tblGrid>
      <w:tr w:rsidR="00527989" w:rsidRPr="00527989" w:rsidTr="0007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B20" w:rsidRPr="00070B20" w:rsidRDefault="00070B20" w:rsidP="0007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HOMEWORK.</w:t>
            </w:r>
          </w:p>
          <w:p w:rsidR="00070B20" w:rsidRPr="00070B20" w:rsidRDefault="00070B20" w:rsidP="0007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70B20" w:rsidRPr="00070B20" w:rsidRDefault="00070B20" w:rsidP="00070B2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What is due today?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If you look on the</w:t>
            </w:r>
            <w:r w:rsidR="004D76AA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back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whiteboard, I have an assignment on it. That is what you should have on your desk.  If you don’t have one, go get one from the </w:t>
            </w:r>
            <w:r w:rsidR="004D76AA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binders in the back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.</w:t>
            </w:r>
          </w:p>
          <w:p w:rsidR="00070B20" w:rsidRPr="00070B20" w:rsidRDefault="00070B20" w:rsidP="00070B2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When is my homework considered late?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Your homework is late</w:t>
            </w:r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if you turn it in after I collect it for </w:t>
            </w:r>
            <w:proofErr w:type="spellStart"/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the</w:t>
            </w:r>
            <w:proofErr w:type="spellEnd"/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day. </w:t>
            </w:r>
            <w:r w:rsid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Late work can get a max score of 3.99. </w:t>
            </w:r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I accept late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work</w:t>
            </w:r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until the week before end of Term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.  </w:t>
            </w:r>
            <w:r w:rsidR="0082348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If you turn in homework late, I take off half a Professionalism point. If you were absent, write “ABSENT” at the top and I won’t take points off.</w:t>
            </w:r>
          </w:p>
          <w:p w:rsidR="00070B20" w:rsidRPr="00070B20" w:rsidRDefault="00070B20" w:rsidP="00070B2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How 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is my homework graded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I grade homework on completion. All work must be shown to get full credit. After grading, we’ll then go over the answers and any questions as a class.</w:t>
            </w:r>
          </w:p>
          <w:p w:rsidR="00070B20" w:rsidRPr="00070B20" w:rsidRDefault="00070B20" w:rsidP="00070B2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If I just write in all the answers, is that ok?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If you write ‘</w:t>
            </w:r>
            <w:proofErr w:type="spellStart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em</w:t>
            </w:r>
            <w:proofErr w:type="spellEnd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all down 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when we are going over them as a class, that is dishonest. If you are stuck on a problem, come get help or ask a neighbor for </w:t>
            </w:r>
            <w:r w:rsidR="009A34D5" w:rsidRPr="00527989">
              <w:rPr>
                <w:rFonts w:ascii="Helvetica Neue" w:eastAsia="Times New Roman" w:hAnsi="Helvetica Neue" w:cs="Times New Roman"/>
                <w:i/>
                <w:color w:val="000000"/>
                <w:szCs w:val="20"/>
              </w:rPr>
              <w:t>help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(aka no copying</w:t>
            </w:r>
            <w:r w:rsidR="0018684B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- also dishonest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).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 </w:t>
            </w:r>
          </w:p>
          <w:p w:rsidR="00070B20" w:rsidRPr="00070B20" w:rsidRDefault="00070B20" w:rsidP="00070B2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What if I get a bad score on my homework?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Then redo it.  You can always redo an assignment and turn it back in!</w:t>
            </w:r>
            <w:r w:rsidR="009A34D5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Just write “REDO” at the top.</w:t>
            </w:r>
          </w:p>
          <w:p w:rsidR="00070B20" w:rsidRPr="00070B20" w:rsidRDefault="00070B20" w:rsidP="0018684B">
            <w:pPr>
              <w:numPr>
                <w:ilvl w:val="0"/>
                <w:numId w:val="1"/>
              </w:numPr>
              <w:spacing w:after="160" w:line="0" w:lineRule="atLeast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 have questions on my homework, so when can I come ask you?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You can come</w:t>
            </w:r>
            <w:r w:rsidR="0018684B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ask me before school </w:t>
            </w:r>
            <w:proofErr w:type="spellStart"/>
            <w:r w:rsidR="0018684B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TWThF</w:t>
            </w:r>
            <w:proofErr w:type="spellEnd"/>
            <w:r w:rsidR="0018684B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or after school TWF. Olympic Time is a great time to get help from a teacher.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B20" w:rsidRPr="00070B20" w:rsidRDefault="00070B20" w:rsidP="0007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SIS.</w:t>
            </w:r>
          </w:p>
          <w:p w:rsidR="00070B20" w:rsidRPr="00070B20" w:rsidRDefault="00070B20" w:rsidP="0007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70B20" w:rsidRPr="00070B20" w:rsidRDefault="00070B20" w:rsidP="00070B20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What if a grade is missing in SIS?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You need to check some places:</w:t>
            </w:r>
          </w:p>
          <w:p w:rsidR="00070B20" w:rsidRPr="00070B20" w:rsidRDefault="00070B20" w:rsidP="00070B20">
            <w:pPr>
              <w:numPr>
                <w:ilvl w:val="1"/>
                <w:numId w:val="3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Your backpack or your locker.</w:t>
            </w:r>
          </w:p>
          <w:p w:rsidR="00070B20" w:rsidRPr="00070B20" w:rsidRDefault="00070B20" w:rsidP="00070B20">
            <w:pPr>
              <w:numPr>
                <w:ilvl w:val="1"/>
                <w:numId w:val="3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You need to check the “no name” basket.</w:t>
            </w:r>
          </w:p>
          <w:p w:rsidR="00070B20" w:rsidRPr="00070B20" w:rsidRDefault="003E59B2" w:rsidP="00070B20">
            <w:pPr>
              <w:numPr>
                <w:ilvl w:val="1"/>
                <w:numId w:val="3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Check the crate</w:t>
            </w:r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where I pass back papers.</w:t>
            </w:r>
          </w:p>
          <w:p w:rsidR="00070B20" w:rsidRPr="00070B20" w:rsidRDefault="00070B20" w:rsidP="00070B20">
            <w:pPr>
              <w:numPr>
                <w:ilvl w:val="1"/>
                <w:numId w:val="3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If you find it, come and show it to me before or after school, OR hand it back in.</w:t>
            </w:r>
          </w:p>
          <w:p w:rsidR="00070B20" w:rsidRPr="00070B20" w:rsidRDefault="00070B20" w:rsidP="00070B2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I’ve handed in all my stuff – why is my grade still low?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It’s because either your homework scores are low, or your test scores are low.  You need to redo them.</w:t>
            </w:r>
          </w:p>
          <w:p w:rsidR="00070B20" w:rsidRPr="00070B20" w:rsidRDefault="00070B20" w:rsidP="00070B2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Why do I have an “I” on my report card?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 The reason you have an “I” on your report card is because you need to either finish a test or retake a test.  </w:t>
            </w:r>
            <w:r w:rsidR="0086294D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I will probably have you come in during Olympic Time, but you can come after school and take it too.</w:t>
            </w:r>
            <w:r w:rsidR="0086294D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You could also have an “I” </w:t>
            </w:r>
            <w:r w:rsidR="003370F0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because you</w:t>
            </w:r>
            <w:r w:rsidR="0086294D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need to be re-taught a concept during Olympic Time.</w:t>
            </w:r>
          </w:p>
          <w:p w:rsidR="00070B20" w:rsidRPr="00070B20" w:rsidRDefault="0086294D" w:rsidP="00070B20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Rigby</w:t>
            </w:r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, can you check my </w:t>
            </w:r>
            <w:proofErr w:type="gramStart"/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grades ?</w:t>
            </w:r>
            <w:proofErr w:type="gramEnd"/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Nope.  You need to check your own.  If you have any questions, print your grades off and bring them to me.</w:t>
            </w:r>
          </w:p>
          <w:p w:rsidR="00070B20" w:rsidRPr="00070B20" w:rsidRDefault="00070B20" w:rsidP="00070B20">
            <w:pPr>
              <w:numPr>
                <w:ilvl w:val="0"/>
                <w:numId w:val="3"/>
              </w:numPr>
              <w:spacing w:after="16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How do I check my grade?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 You need to go to SIS.  You can get your username and password from the office.</w:t>
            </w:r>
          </w:p>
          <w:p w:rsidR="00070B20" w:rsidRPr="00070B20" w:rsidRDefault="00070B20" w:rsidP="00070B2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27989" w:rsidRPr="00527989" w:rsidTr="00070B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B20" w:rsidRPr="00070B20" w:rsidRDefault="00070B20" w:rsidP="0007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TESTS.</w:t>
            </w:r>
          </w:p>
          <w:p w:rsidR="00070B20" w:rsidRPr="00070B20" w:rsidRDefault="00070B20" w:rsidP="0007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70B20" w:rsidRPr="00070B20" w:rsidRDefault="00070B20" w:rsidP="00070B2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When can I retake a test?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Any time before the term is over.  If you get below a “2”, you have to retake it.  If you get a “2” or higher, you can retake it if you want.</w:t>
            </w:r>
          </w:p>
          <w:p w:rsidR="00070B20" w:rsidRPr="00070B20" w:rsidRDefault="00070B20" w:rsidP="00070B2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How much are tests worth?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They are worth </w:t>
            </w:r>
            <w:r w:rsidR="006C0B37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75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% of your grade (that’s a lot).</w:t>
            </w:r>
          </w:p>
          <w:p w:rsidR="00070B20" w:rsidRPr="00070B20" w:rsidRDefault="00070B20" w:rsidP="00070B2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Do I need to keep my notes?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YES!!!  I’m keeping track of what notes I hand out this term, and when you take the test, I’ll have you turn the notes in and get a grade on them!  </w:t>
            </w:r>
          </w:p>
          <w:p w:rsidR="00070B20" w:rsidRPr="00070B20" w:rsidRDefault="00070B20" w:rsidP="00070B20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How do I study for tests?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There’s a few things you can do:</w:t>
            </w:r>
          </w:p>
          <w:p w:rsidR="00070B20" w:rsidRPr="00070B20" w:rsidRDefault="00070B20" w:rsidP="00070B20">
            <w:pPr>
              <w:numPr>
                <w:ilvl w:val="1"/>
                <w:numId w:val="5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Redo old homework problems on a separate sheet of paper and check the answers!</w:t>
            </w:r>
          </w:p>
          <w:p w:rsidR="00070B20" w:rsidRPr="00070B20" w:rsidRDefault="00070B20" w:rsidP="00070B20">
            <w:pPr>
              <w:numPr>
                <w:ilvl w:val="1"/>
                <w:numId w:val="5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Redo questions from the notes on a separate sheet of paper and check the answers.</w:t>
            </w:r>
          </w:p>
          <w:p w:rsidR="00070B20" w:rsidRPr="00070B20" w:rsidRDefault="006C0B37" w:rsidP="00070B20">
            <w:pPr>
              <w:numPr>
                <w:ilvl w:val="1"/>
                <w:numId w:val="5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Ask Rigby</w:t>
            </w:r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t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o make you a worksheet.  I totally</w:t>
            </w:r>
            <w:r w:rsidR="00070B20"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will.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I’m helpful like that.</w:t>
            </w:r>
          </w:p>
          <w:p w:rsidR="00070B20" w:rsidRPr="00070B20" w:rsidRDefault="00070B20" w:rsidP="00070B20">
            <w:pPr>
              <w:numPr>
                <w:ilvl w:val="1"/>
                <w:numId w:val="5"/>
              </w:numPr>
              <w:spacing w:after="160" w:line="0" w:lineRule="atLeast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Study for 3 days for an hour each time.  If you study 15 min before your test, it’s not </w:t>
            </w:r>
            <w:proofErr w:type="spellStart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gonna</w:t>
            </w:r>
            <w:proofErr w:type="spellEnd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help much.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007F3" w:rsidRPr="00070B20" w:rsidRDefault="006D13BD" w:rsidP="00C0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27989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QUIZZES</w:t>
            </w:r>
            <w:r w:rsidR="00C007F3"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.</w:t>
            </w:r>
          </w:p>
          <w:p w:rsidR="00C007F3" w:rsidRPr="00070B20" w:rsidRDefault="00C007F3" w:rsidP="00C0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27989" w:rsidRPr="00527989" w:rsidRDefault="00527989" w:rsidP="006D13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How often will we have quizzes?</w:t>
            </w:r>
            <w:r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 quiz will be given almost every day at the beginning of class. Quizzes are a quick way for me to see if you understand the material. You can makeup quizzes if you were absent.</w:t>
            </w:r>
          </w:p>
          <w:p w:rsidR="006D13BD" w:rsidRPr="00527989" w:rsidRDefault="00C007F3" w:rsidP="006D13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 xml:space="preserve">hen can I retake a </w:t>
            </w:r>
            <w:r w:rsidR="006D13BD"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quiz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?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Any time before the term is over.  </w:t>
            </w:r>
            <w:r w:rsidR="006D13BD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These need to be made up during Olympic Time or before/after school.</w:t>
            </w:r>
          </w:p>
          <w:p w:rsidR="00070B20" w:rsidRPr="00527989" w:rsidRDefault="006D13BD" w:rsidP="006D13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How much are quizzes worth</w:t>
            </w:r>
            <w:r w:rsidR="00C007F3"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?</w:t>
            </w:r>
            <w:r w:rsidR="00C007F3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They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are worth one homework grade, which adds up over a whole Term.</w:t>
            </w:r>
          </w:p>
          <w:p w:rsidR="006D13BD" w:rsidRPr="00527989" w:rsidRDefault="006D13BD" w:rsidP="006D13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Do I need to retake quizzes?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You don’t have to retake ever quiz you get a low score on… but you SHOULD. It will help you to learn the material better and study for tests. </w:t>
            </w:r>
            <w:r w:rsidR="00555BE9">
              <w:rPr>
                <w:rFonts w:ascii="Helvetica Neue" w:eastAsia="Times New Roman" w:hAnsi="Helvetica Neue" w:cs="Times New Roman"/>
                <w:color w:val="000000"/>
                <w:szCs w:val="20"/>
              </w:rPr>
              <w:t>Also, as an added bonus, raise your grade.</w:t>
            </w:r>
          </w:p>
          <w:p w:rsidR="006D13BD" w:rsidRPr="00527989" w:rsidRDefault="006D13BD" w:rsidP="003370F0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</w:p>
        </w:tc>
      </w:tr>
      <w:tr w:rsidR="007657D8" w:rsidRPr="00527989" w:rsidTr="00070B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657D8" w:rsidRPr="00070B20" w:rsidRDefault="007657D8" w:rsidP="0076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lastRenderedPageBreak/>
              <w:t>DURING CLASS.</w:t>
            </w:r>
          </w:p>
          <w:p w:rsidR="007657D8" w:rsidRPr="00070B20" w:rsidRDefault="007657D8" w:rsidP="007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657D8" w:rsidRPr="00070B20" w:rsidRDefault="007657D8" w:rsidP="007657D8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What do I need out?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</w:p>
          <w:p w:rsidR="007657D8" w:rsidRPr="00070B20" w:rsidRDefault="007657D8" w:rsidP="007657D8">
            <w:pPr>
              <w:numPr>
                <w:ilvl w:val="1"/>
                <w:numId w:val="7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You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need a writing utensil, homework, </w:t>
            </w:r>
            <w:r w:rsidR="00555BE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any papers in the pick-up basket, 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and your calculator.</w:t>
            </w:r>
          </w:p>
          <w:p w:rsidR="007657D8" w:rsidRPr="00070B20" w:rsidRDefault="007657D8" w:rsidP="007657D8">
            <w:pPr>
              <w:numPr>
                <w:ilvl w:val="1"/>
                <w:numId w:val="7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If you don’t have it all out when the bell rings, you’re tardy.</w:t>
            </w:r>
          </w:p>
          <w:p w:rsidR="007657D8" w:rsidRPr="00070B20" w:rsidRDefault="007657D8" w:rsidP="007657D8">
            <w:pPr>
              <w:numPr>
                <w:ilvl w:val="1"/>
                <w:numId w:val="7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On Olympic Time days, you get 1 minute after the bell rings to get your stuff out.</w:t>
            </w:r>
          </w:p>
          <w:p w:rsidR="007657D8" w:rsidRPr="00070B20" w:rsidRDefault="007657D8" w:rsidP="007657D8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 have questions about my homework and my grades – when should I ask?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Before/after school, or after class.  NOT IN THE MIDDLE OF CLASS.</w:t>
            </w:r>
            <w:bookmarkStart w:id="0" w:name="_GoBack"/>
            <w:bookmarkEnd w:id="0"/>
          </w:p>
          <w:p w:rsidR="007657D8" w:rsidRPr="00527989" w:rsidRDefault="007657D8" w:rsidP="00527989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</w:pP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 need to leave the class.  So how do I do it?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You can’t leave without signing a hall pass.  If you don’t have it, borrow someone else’s.  </w:t>
            </w:r>
            <w:r w:rsid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Just place your hall pass on my desk or podium for me to sign and pick it back up when you return.</w:t>
            </w:r>
            <w:r w:rsid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  <w:r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If it’s an emergency and you have to go to the office, ask me first, and bring a note back from the office.</w:t>
            </w:r>
            <w:r w:rsid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</w:p>
          <w:p w:rsidR="00527989" w:rsidRPr="00527989" w:rsidRDefault="00527989" w:rsidP="00527989">
            <w:p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</w:pPr>
          </w:p>
        </w:tc>
      </w:tr>
      <w:tr w:rsidR="00070B20" w:rsidRPr="00070B20" w:rsidTr="00070B2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0B20" w:rsidRPr="00070B20" w:rsidRDefault="00070B20" w:rsidP="0007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0B20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4"/>
              </w:rPr>
              <w:t>ABSENT</w:t>
            </w:r>
          </w:p>
          <w:p w:rsidR="00070B20" w:rsidRPr="00070B20" w:rsidRDefault="00070B20" w:rsidP="0007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070B20" w:rsidRPr="00070B20" w:rsidRDefault="00070B20" w:rsidP="00070B20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 was gone yesterday.  What did I miss?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</w:t>
            </w:r>
          </w:p>
          <w:p w:rsidR="00070B20" w:rsidRPr="00070B20" w:rsidRDefault="00070B20" w:rsidP="00070B20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If y</w:t>
            </w:r>
            <w:r w:rsidR="0068498C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ou look on the “Homework Schedule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” at the back of the room, it will tell you what I handed out.  And the homework</w:t>
            </w:r>
            <w:r w:rsidR="0068498C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and notes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from yest</w:t>
            </w:r>
            <w:r w:rsidR="0068498C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erday will be in the binders in the back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.</w:t>
            </w:r>
          </w:p>
          <w:p w:rsidR="00070B20" w:rsidRPr="00070B20" w:rsidRDefault="00070B20" w:rsidP="00070B20">
            <w:pPr>
              <w:numPr>
                <w:ilvl w:val="1"/>
                <w:numId w:val="9"/>
              </w:numPr>
              <w:spacing w:after="0" w:line="240" w:lineRule="auto"/>
              <w:ind w:left="1080" w:hanging="360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Look on my website:</w:t>
            </w:r>
          </w:p>
          <w:p w:rsidR="00070B20" w:rsidRPr="00070B20" w:rsidRDefault="0068498C" w:rsidP="00070B2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6" w:history="1">
              <w:r w:rsidRPr="00527989">
                <w:rPr>
                  <w:rStyle w:val="Hyperlink"/>
                  <w:rFonts w:ascii="Helvetica Neue" w:eastAsia="Times New Roman" w:hAnsi="Helvetica Neue" w:cs="Times New Roman"/>
                  <w:szCs w:val="20"/>
                </w:rPr>
                <w:t>www.rigbymath.weebly.com</w:t>
              </w:r>
            </w:hyperlink>
          </w:p>
          <w:p w:rsidR="00070B20" w:rsidRPr="00070B20" w:rsidRDefault="00070B20" w:rsidP="00070B2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that</w:t>
            </w:r>
            <w:proofErr w:type="gramEnd"/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will tell you what we did in class, and it will have the assignment there too!</w:t>
            </w:r>
          </w:p>
          <w:p w:rsidR="00070B20" w:rsidRPr="00070B20" w:rsidRDefault="00070B20" w:rsidP="00F36E4C">
            <w:pPr>
              <w:numPr>
                <w:ilvl w:val="0"/>
                <w:numId w:val="10"/>
              </w:numPr>
              <w:spacing w:after="160" w:line="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Cs w:val="20"/>
              </w:rPr>
            </w:pP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  <w:u w:val="single"/>
              </w:rPr>
              <w:t>I’m going to be gone – what will I miss?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 xml:space="preserve"> I probably haven’t planned that far yet, so you either have to check my website or look on the “</w:t>
            </w:r>
            <w:r w:rsidR="00F36E4C" w:rsidRPr="00527989">
              <w:rPr>
                <w:rFonts w:ascii="Helvetica Neue" w:eastAsia="Times New Roman" w:hAnsi="Helvetica Neue" w:cs="Times New Roman"/>
                <w:color w:val="000000"/>
                <w:szCs w:val="20"/>
              </w:rPr>
              <w:t>Homework Schedule</w:t>
            </w:r>
            <w:r w:rsidRPr="00070B20">
              <w:rPr>
                <w:rFonts w:ascii="Helvetica Neue" w:eastAsia="Times New Roman" w:hAnsi="Helvetica Neue" w:cs="Times New Roman"/>
                <w:color w:val="000000"/>
                <w:szCs w:val="20"/>
              </w:rPr>
              <w:t>” when you get back.</w:t>
            </w:r>
          </w:p>
        </w:tc>
      </w:tr>
    </w:tbl>
    <w:p w:rsidR="005E2B40" w:rsidRPr="00527989" w:rsidRDefault="005E2B40">
      <w:pPr>
        <w:rPr>
          <w:sz w:val="24"/>
        </w:rPr>
      </w:pPr>
    </w:p>
    <w:sectPr w:rsidR="005E2B40" w:rsidRPr="00527989" w:rsidSect="00070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8 Days Later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102"/>
    <w:multiLevelType w:val="multilevel"/>
    <w:tmpl w:val="B71AE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7C5"/>
    <w:multiLevelType w:val="multilevel"/>
    <w:tmpl w:val="58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494D"/>
    <w:multiLevelType w:val="multilevel"/>
    <w:tmpl w:val="8A1C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591E"/>
    <w:multiLevelType w:val="hybridMultilevel"/>
    <w:tmpl w:val="271A7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00933"/>
    <w:multiLevelType w:val="multilevel"/>
    <w:tmpl w:val="4B46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31AD4"/>
    <w:multiLevelType w:val="multilevel"/>
    <w:tmpl w:val="8A2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C68FC"/>
    <w:multiLevelType w:val="hybridMultilevel"/>
    <w:tmpl w:val="D938D018"/>
    <w:lvl w:ilvl="0" w:tplc="FFE213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16AB"/>
    <w:multiLevelType w:val="multilevel"/>
    <w:tmpl w:val="9076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5"/>
  </w:num>
  <w:num w:numId="7">
    <w:abstractNumId w:val="5"/>
    <w:lvlOverride w:ilvl="1">
      <w:lvl w:ilvl="1">
        <w:numFmt w:val="lowerLetter"/>
        <w:lvlText w:val="%2."/>
        <w:lvlJc w:val="left"/>
      </w:lvl>
    </w:lvlOverride>
  </w:num>
  <w:num w:numId="8">
    <w:abstractNumId w:val="1"/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0"/>
    <w:rsid w:val="00070B20"/>
    <w:rsid w:val="0018684B"/>
    <w:rsid w:val="003370F0"/>
    <w:rsid w:val="003E59B2"/>
    <w:rsid w:val="004D76AA"/>
    <w:rsid w:val="00527989"/>
    <w:rsid w:val="00555BE9"/>
    <w:rsid w:val="005957B6"/>
    <w:rsid w:val="005E2B40"/>
    <w:rsid w:val="0068498C"/>
    <w:rsid w:val="006C0B37"/>
    <w:rsid w:val="006D13BD"/>
    <w:rsid w:val="007657D8"/>
    <w:rsid w:val="00823483"/>
    <w:rsid w:val="0086294D"/>
    <w:rsid w:val="008E5463"/>
    <w:rsid w:val="009A34D5"/>
    <w:rsid w:val="00C007F3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B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gbymath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Rigby</dc:creator>
  <cp:lastModifiedBy>Lauren Rigby</cp:lastModifiedBy>
  <cp:revision>17</cp:revision>
  <dcterms:created xsi:type="dcterms:W3CDTF">2016-08-19T16:25:00Z</dcterms:created>
  <dcterms:modified xsi:type="dcterms:W3CDTF">2016-08-19T16:58:00Z</dcterms:modified>
</cp:coreProperties>
</file>